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DA" w:rsidRPr="00367BDA" w:rsidRDefault="00367BDA" w:rsidP="00496F3E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367BDA">
        <w:rPr>
          <w:rFonts w:eastAsia="Times New Roman" w:cs="Times New Roman"/>
          <w:sz w:val="24"/>
          <w:szCs w:val="24"/>
        </w:rPr>
        <w:t>ПОРЯДОК</w:t>
      </w:r>
    </w:p>
    <w:p w:rsidR="006A0484" w:rsidRDefault="00367BDA" w:rsidP="00367BDA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367BDA">
        <w:rPr>
          <w:rFonts w:eastAsia="Times New Roman" w:cs="Times New Roman"/>
          <w:sz w:val="24"/>
          <w:szCs w:val="24"/>
        </w:rPr>
        <w:t xml:space="preserve">обеспечения доступности для инвалидов здания </w:t>
      </w:r>
      <w:r w:rsidR="006A0484" w:rsidRPr="006A0484">
        <w:rPr>
          <w:rFonts w:eastAsia="Times New Roman" w:cs="Times New Roman"/>
          <w:sz w:val="24"/>
          <w:szCs w:val="24"/>
        </w:rPr>
        <w:t xml:space="preserve">МАОУ ДО ДЮЦ «Синяя птица» </w:t>
      </w:r>
    </w:p>
    <w:p w:rsidR="00367BDA" w:rsidRPr="00367BDA" w:rsidRDefault="00367BDA" w:rsidP="00367BDA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367BDA">
        <w:rPr>
          <w:rFonts w:eastAsia="Times New Roman" w:cs="Times New Roman"/>
          <w:sz w:val="24"/>
          <w:szCs w:val="24"/>
        </w:rPr>
        <w:t>и оказываемых в нем услуг</w:t>
      </w:r>
    </w:p>
    <w:p w:rsidR="00367BDA" w:rsidRPr="00367BDA" w:rsidRDefault="00367BDA" w:rsidP="00367BDA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367BDA" w:rsidRPr="00367BDA" w:rsidRDefault="00367BDA" w:rsidP="00367BD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eastAsia="Times New Roman" w:cs="Times New Roman"/>
          <w:sz w:val="24"/>
          <w:szCs w:val="24"/>
        </w:rPr>
      </w:pPr>
      <w:r w:rsidRPr="00367BDA">
        <w:rPr>
          <w:rFonts w:eastAsia="Times New Roman" w:cs="Times New Roman"/>
          <w:sz w:val="24"/>
          <w:szCs w:val="24"/>
        </w:rPr>
        <w:t xml:space="preserve">Настоящий Порядок устанавливает механизм обеспечения условий доступности здания </w:t>
      </w:r>
      <w:r w:rsidR="00E26CDA">
        <w:rPr>
          <w:sz w:val="24"/>
          <w:szCs w:val="24"/>
        </w:rPr>
        <w:t xml:space="preserve">МАОУ ДО ДЮЦ «Синяя птица» </w:t>
      </w:r>
      <w:r w:rsidRPr="00367BDA">
        <w:rPr>
          <w:rFonts w:eastAsia="Times New Roman" w:cs="Times New Roman"/>
          <w:sz w:val="24"/>
          <w:szCs w:val="24"/>
        </w:rPr>
        <w:t>(далее – Д</w:t>
      </w:r>
      <w:r w:rsidR="00E26CDA">
        <w:rPr>
          <w:rFonts w:eastAsia="Times New Roman" w:cs="Times New Roman"/>
          <w:sz w:val="24"/>
          <w:szCs w:val="24"/>
        </w:rPr>
        <w:t>ЮЦ</w:t>
      </w:r>
      <w:r w:rsidRPr="00367BDA">
        <w:rPr>
          <w:rFonts w:eastAsia="Times New Roman" w:cs="Times New Roman"/>
          <w:sz w:val="24"/>
          <w:szCs w:val="24"/>
        </w:rPr>
        <w:t>) для инвалидов в целях обеспечения равного доступа инвалидов и других маломобильных групп населения к предоставляемым услугам путем устранения барьеров, препятствующих получению этих услуг наравне с другими лицами (далее – доступность).</w:t>
      </w:r>
    </w:p>
    <w:p w:rsidR="00367BDA" w:rsidRPr="00367BDA" w:rsidRDefault="00367BDA" w:rsidP="00367BD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eastAsia="Times New Roman" w:cs="Times New Roman"/>
          <w:sz w:val="24"/>
          <w:szCs w:val="24"/>
        </w:rPr>
      </w:pPr>
      <w:r w:rsidRPr="00367BDA">
        <w:rPr>
          <w:rFonts w:eastAsia="Times New Roman" w:cs="Times New Roman"/>
          <w:sz w:val="24"/>
          <w:szCs w:val="24"/>
        </w:rPr>
        <w:t>Обеспечение условий доступности для инвалидов осуществляется уполномоченными должностными лицами Д</w:t>
      </w:r>
      <w:r w:rsidR="00267675">
        <w:rPr>
          <w:rFonts w:eastAsia="Times New Roman" w:cs="Times New Roman"/>
          <w:sz w:val="24"/>
          <w:szCs w:val="24"/>
        </w:rPr>
        <w:t>ЮЦ</w:t>
      </w:r>
      <w:r w:rsidRPr="00367BDA">
        <w:rPr>
          <w:rFonts w:eastAsia="Times New Roman" w:cs="Times New Roman"/>
          <w:sz w:val="24"/>
          <w:szCs w:val="24"/>
        </w:rPr>
        <w:t>.</w:t>
      </w:r>
    </w:p>
    <w:p w:rsidR="00367BDA" w:rsidRPr="00367BDA" w:rsidRDefault="00367BDA" w:rsidP="00367BD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</w:rPr>
      </w:pPr>
      <w:r w:rsidRPr="00367BDA">
        <w:rPr>
          <w:rFonts w:eastAsia="Times New Roman" w:cs="Times New Roman"/>
          <w:sz w:val="24"/>
          <w:szCs w:val="24"/>
        </w:rPr>
        <w:t>В целях формирования доступности ответственными лицами Д</w:t>
      </w:r>
      <w:r w:rsidR="0053182A">
        <w:rPr>
          <w:rFonts w:eastAsia="Times New Roman" w:cs="Times New Roman"/>
          <w:sz w:val="24"/>
          <w:szCs w:val="24"/>
        </w:rPr>
        <w:t xml:space="preserve">ЮЦ </w:t>
      </w:r>
      <w:r w:rsidRPr="00367BDA">
        <w:rPr>
          <w:rFonts w:eastAsia="Times New Roman" w:cs="Times New Roman"/>
          <w:sz w:val="24"/>
          <w:szCs w:val="24"/>
        </w:rPr>
        <w:t>реализуются следующие мероприятия:</w:t>
      </w:r>
    </w:p>
    <w:p w:rsidR="00367BDA" w:rsidRPr="00367BDA" w:rsidRDefault="00367BDA" w:rsidP="00367BDA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5528"/>
        <w:gridCol w:w="3260"/>
      </w:tblGrid>
      <w:tr w:rsidR="00367BDA" w:rsidRPr="00367BDA" w:rsidTr="00367BDA">
        <w:trPr>
          <w:trHeight w:val="38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DA" w:rsidRPr="00367BDA" w:rsidRDefault="00367BDA" w:rsidP="00367BDA">
            <w:pPr>
              <w:spacing w:after="0" w:line="240" w:lineRule="auto"/>
              <w:ind w:left="-29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67BDA">
              <w:rPr>
                <w:rFonts w:eastAsia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7BDA">
              <w:rPr>
                <w:rFonts w:eastAsia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7BDA">
              <w:rPr>
                <w:rFonts w:eastAsia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DA" w:rsidRPr="00367BDA" w:rsidRDefault="00367BDA" w:rsidP="00367B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67BDA">
              <w:rPr>
                <w:rFonts w:eastAsia="Times New Roman" w:cs="Times New Roman"/>
                <w:b/>
                <w:sz w:val="24"/>
                <w:szCs w:val="24"/>
              </w:rPr>
              <w:t>Наименование мероприятия по обеспечению доступности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DA" w:rsidRPr="00367BDA" w:rsidRDefault="00367BDA" w:rsidP="00367B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67BDA">
              <w:rPr>
                <w:rFonts w:eastAsia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367BDA" w:rsidRPr="00367BDA" w:rsidTr="00367BD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DA" w:rsidRPr="00367BDA" w:rsidRDefault="00367BDA" w:rsidP="00367BDA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67BDA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DA" w:rsidRPr="00367BDA" w:rsidRDefault="00367BDA" w:rsidP="002676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67BDA">
              <w:rPr>
                <w:rFonts w:eastAsia="Times New Roman" w:cs="Times New Roman"/>
                <w:sz w:val="24"/>
                <w:szCs w:val="24"/>
              </w:rPr>
              <w:t>Организация инструктажей и обучения сотрудников Д</w:t>
            </w:r>
            <w:r w:rsidR="00267675">
              <w:rPr>
                <w:rFonts w:eastAsia="Times New Roman" w:cs="Times New Roman"/>
                <w:sz w:val="24"/>
                <w:szCs w:val="24"/>
              </w:rPr>
              <w:t>ЮЦ</w:t>
            </w:r>
            <w:r w:rsidRPr="00367BDA">
              <w:rPr>
                <w:rFonts w:eastAsia="Times New Roman" w:cs="Times New Roman"/>
                <w:sz w:val="24"/>
                <w:szCs w:val="24"/>
              </w:rPr>
              <w:t xml:space="preserve"> о порядке и особенностях предоставления услуг инвалидам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DA" w:rsidRPr="00560C7E" w:rsidRDefault="00560C7E" w:rsidP="00367B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60C7E">
              <w:rPr>
                <w:rFonts w:eastAsia="Times New Roman" w:cs="Times New Roman"/>
                <w:sz w:val="24"/>
                <w:szCs w:val="24"/>
              </w:rPr>
              <w:t>Л.В. Лузина</w:t>
            </w:r>
            <w:r w:rsidR="009F3668">
              <w:rPr>
                <w:rFonts w:eastAsia="Times New Roman" w:cs="Times New Roman"/>
                <w:sz w:val="24"/>
                <w:szCs w:val="24"/>
              </w:rPr>
              <w:t>, директор</w:t>
            </w:r>
          </w:p>
        </w:tc>
      </w:tr>
      <w:tr w:rsidR="00367BDA" w:rsidRPr="00367BDA" w:rsidTr="00367BDA">
        <w:trPr>
          <w:trHeight w:val="89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DA" w:rsidRPr="00367BDA" w:rsidRDefault="00367BDA" w:rsidP="00367BDA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67BDA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DA" w:rsidRPr="00367BDA" w:rsidRDefault="00367BDA" w:rsidP="002676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67BDA">
              <w:rPr>
                <w:rFonts w:eastAsia="Times New Roman" w:cs="Times New Roman"/>
                <w:sz w:val="24"/>
                <w:szCs w:val="24"/>
              </w:rPr>
              <w:t>Организация сопровождения инвалидов – колясочников, инвалидов по зрению на территории и в здании</w:t>
            </w:r>
            <w:r w:rsidRPr="00367BDA">
              <w:rPr>
                <w:rFonts w:eastAsia="Times New Roman" w:cs="Times New Roman"/>
                <w:bCs/>
                <w:sz w:val="24"/>
                <w:szCs w:val="24"/>
              </w:rPr>
              <w:t xml:space="preserve"> Д</w:t>
            </w:r>
            <w:r w:rsidR="00267675">
              <w:rPr>
                <w:rFonts w:eastAsia="Times New Roman" w:cs="Times New Roman"/>
                <w:bCs/>
                <w:sz w:val="24"/>
                <w:szCs w:val="24"/>
              </w:rPr>
              <w:t>ЮЦ</w:t>
            </w:r>
            <w:r w:rsidRPr="00367BDA">
              <w:rPr>
                <w:rFonts w:eastAsia="Times New Roman" w:cs="Times New Roman"/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DA" w:rsidRPr="00560C7E" w:rsidRDefault="00560C7E" w:rsidP="00367B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Педагоги доп. образования</w:t>
            </w:r>
          </w:p>
        </w:tc>
      </w:tr>
      <w:tr w:rsidR="00367BDA" w:rsidRPr="00367BDA" w:rsidTr="00367BDA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DA" w:rsidRPr="00367BDA" w:rsidRDefault="00367BDA" w:rsidP="00367B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DA" w:rsidRPr="00367BDA" w:rsidRDefault="00367BDA" w:rsidP="00367B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67BDA">
              <w:rPr>
                <w:rFonts w:eastAsia="Times New Roman" w:cs="Times New Roman"/>
                <w:sz w:val="24"/>
                <w:szCs w:val="24"/>
              </w:rPr>
              <w:t>- информирование о потребности в предоставлении сопровождения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DA" w:rsidRPr="00560C7E" w:rsidRDefault="00560C7E" w:rsidP="00367B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Гардеробщики</w:t>
            </w:r>
          </w:p>
        </w:tc>
      </w:tr>
      <w:tr w:rsidR="00367BDA" w:rsidRPr="00367BDA" w:rsidTr="00367BDA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DA" w:rsidRPr="00367BDA" w:rsidRDefault="00367BDA" w:rsidP="00367B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DA" w:rsidRPr="00367BDA" w:rsidRDefault="00367BDA" w:rsidP="002676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67BDA">
              <w:rPr>
                <w:rFonts w:eastAsia="Times New Roman" w:cs="Times New Roman"/>
                <w:sz w:val="24"/>
                <w:szCs w:val="24"/>
              </w:rPr>
              <w:t>- сопровождение в здании Д</w:t>
            </w:r>
            <w:r w:rsidR="00267675">
              <w:rPr>
                <w:rFonts w:eastAsia="Times New Roman" w:cs="Times New Roman"/>
                <w:sz w:val="24"/>
                <w:szCs w:val="24"/>
              </w:rPr>
              <w:t>ЮЦ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DA" w:rsidRPr="00560C7E" w:rsidRDefault="00560C7E" w:rsidP="00367B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Педагоги доп. образования</w:t>
            </w:r>
          </w:p>
        </w:tc>
      </w:tr>
      <w:tr w:rsidR="00367BDA" w:rsidRPr="00367BDA" w:rsidTr="00367BDA">
        <w:trPr>
          <w:trHeight w:val="4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DA" w:rsidRPr="00367BDA" w:rsidRDefault="007210F4" w:rsidP="00367BDA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="00367BDA" w:rsidRPr="00367BDA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DA" w:rsidRPr="00367BDA" w:rsidRDefault="00367BDA" w:rsidP="002676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67BDA">
              <w:rPr>
                <w:rFonts w:eastAsia="Times New Roman" w:cs="Times New Roman"/>
                <w:sz w:val="24"/>
                <w:szCs w:val="24"/>
              </w:rPr>
              <w:t>Реализация мероприятий по обеспечению доступности здания Д</w:t>
            </w:r>
            <w:r w:rsidR="00267675">
              <w:rPr>
                <w:rFonts w:eastAsia="Times New Roman" w:cs="Times New Roman"/>
                <w:sz w:val="24"/>
                <w:szCs w:val="24"/>
              </w:rPr>
              <w:t>ЮЦ</w:t>
            </w:r>
            <w:r w:rsidRPr="00367BDA">
              <w:rPr>
                <w:rFonts w:eastAsia="Times New Roman" w:cs="Times New Roman"/>
                <w:sz w:val="24"/>
                <w:szCs w:val="24"/>
              </w:rPr>
              <w:t>, с учетом рекомендаций паспорта доступности Д</w:t>
            </w:r>
            <w:r w:rsidR="00267675">
              <w:rPr>
                <w:rFonts w:eastAsia="Times New Roman" w:cs="Times New Roman"/>
                <w:sz w:val="24"/>
                <w:szCs w:val="24"/>
              </w:rPr>
              <w:t>ЮЦ</w:t>
            </w:r>
            <w:r w:rsidRPr="00367BDA">
              <w:rPr>
                <w:rFonts w:eastAsia="Times New Roman" w:cs="Times New Roman"/>
                <w:sz w:val="24"/>
                <w:szCs w:val="24"/>
              </w:rPr>
              <w:t xml:space="preserve"> и других нормативно-правовых актов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DA" w:rsidRPr="00560C7E" w:rsidRDefault="00560C7E" w:rsidP="00367B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Захаревич</w:t>
            </w:r>
            <w:proofErr w:type="spellEnd"/>
            <w:r w:rsidR="009F3668">
              <w:rPr>
                <w:rFonts w:eastAsia="Times New Roman" w:cs="Times New Roman"/>
                <w:sz w:val="24"/>
                <w:szCs w:val="24"/>
              </w:rPr>
              <w:t>, зам. директора по УВР</w:t>
            </w:r>
            <w:bookmarkStart w:id="0" w:name="_GoBack"/>
            <w:bookmarkEnd w:id="0"/>
          </w:p>
        </w:tc>
      </w:tr>
      <w:tr w:rsidR="006D0B00" w:rsidRPr="00367BDA" w:rsidTr="00367BDA">
        <w:trPr>
          <w:trHeight w:val="4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00" w:rsidRDefault="006D0B00" w:rsidP="00367BDA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00" w:rsidRPr="00367BDA" w:rsidRDefault="001456BF" w:rsidP="002676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Оказание помощи в предоставлении услуг инвалидам по слуху, инвалидам по зрению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00" w:rsidRDefault="006D0B00" w:rsidP="00367B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Дежурные администраторы</w:t>
            </w:r>
          </w:p>
        </w:tc>
      </w:tr>
    </w:tbl>
    <w:p w:rsidR="00367BDA" w:rsidRPr="00367BDA" w:rsidRDefault="00367BDA" w:rsidP="00367BDA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eastAsia="Times New Roman" w:cs="Times New Roman"/>
          <w:bCs/>
          <w:sz w:val="24"/>
          <w:szCs w:val="24"/>
        </w:rPr>
      </w:pPr>
    </w:p>
    <w:p w:rsidR="00367BDA" w:rsidRPr="00367BDA" w:rsidRDefault="00367BDA" w:rsidP="00367BD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367BDA">
        <w:rPr>
          <w:rFonts w:eastAsia="Times New Roman" w:cs="Times New Roman"/>
          <w:sz w:val="24"/>
          <w:szCs w:val="24"/>
        </w:rPr>
        <w:t xml:space="preserve">Инструктажи и обучение сотрудников </w:t>
      </w:r>
      <w:r w:rsidRPr="00367BDA">
        <w:rPr>
          <w:rFonts w:eastAsia="Times New Roman" w:cs="Times New Roman"/>
          <w:bCs/>
          <w:sz w:val="24"/>
          <w:szCs w:val="24"/>
        </w:rPr>
        <w:t>Д</w:t>
      </w:r>
      <w:r w:rsidR="00CC1C42">
        <w:rPr>
          <w:rFonts w:eastAsia="Times New Roman" w:cs="Times New Roman"/>
          <w:bCs/>
          <w:sz w:val="24"/>
          <w:szCs w:val="24"/>
        </w:rPr>
        <w:t>ЮЦ</w:t>
      </w:r>
      <w:r w:rsidRPr="00367BDA">
        <w:rPr>
          <w:rFonts w:eastAsia="Times New Roman" w:cs="Times New Roman"/>
          <w:bCs/>
          <w:sz w:val="24"/>
          <w:szCs w:val="24"/>
        </w:rPr>
        <w:t xml:space="preserve"> по вопросам </w:t>
      </w:r>
      <w:r w:rsidRPr="00367BDA">
        <w:rPr>
          <w:rFonts w:eastAsia="Times New Roman" w:cs="Times New Roman"/>
          <w:sz w:val="24"/>
          <w:szCs w:val="24"/>
        </w:rPr>
        <w:t>особенностей предоставления услуг инвалидам реализуется ответственным лицом путем организации совещаний, лекций, семинаров</w:t>
      </w:r>
      <w:r w:rsidRPr="00367BDA">
        <w:rPr>
          <w:rFonts w:eastAsia="Times New Roman" w:cs="Times New Roman"/>
          <w:bCs/>
          <w:sz w:val="24"/>
          <w:szCs w:val="24"/>
        </w:rPr>
        <w:t>.</w:t>
      </w:r>
    </w:p>
    <w:p w:rsidR="00367BDA" w:rsidRPr="00367BDA" w:rsidRDefault="00367BDA" w:rsidP="00367BD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367BDA">
        <w:rPr>
          <w:rFonts w:eastAsia="Times New Roman" w:cs="Times New Roman"/>
          <w:sz w:val="24"/>
          <w:szCs w:val="24"/>
        </w:rPr>
        <w:t>Мероприяти</w:t>
      </w:r>
      <w:r w:rsidR="00CC1C42">
        <w:rPr>
          <w:rFonts w:eastAsia="Times New Roman" w:cs="Times New Roman"/>
          <w:sz w:val="24"/>
          <w:szCs w:val="24"/>
        </w:rPr>
        <w:t>я</w:t>
      </w:r>
      <w:r w:rsidRPr="00367BDA">
        <w:rPr>
          <w:rFonts w:eastAsia="Times New Roman" w:cs="Times New Roman"/>
          <w:sz w:val="24"/>
          <w:szCs w:val="24"/>
        </w:rPr>
        <w:t xml:space="preserve"> по организации сопровождения инвалидов – колясочников, инвалидов по зрению на территории и в здании реализуется ответственными должностными лицами в следующем порядке: </w:t>
      </w:r>
    </w:p>
    <w:p w:rsidR="00367BDA" w:rsidRPr="00627256" w:rsidRDefault="00367BDA" w:rsidP="0053182A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367BDA">
        <w:rPr>
          <w:rFonts w:eastAsia="Times New Roman" w:cs="Times New Roman"/>
          <w:sz w:val="24"/>
          <w:szCs w:val="24"/>
        </w:rPr>
        <w:t>а) при поступлении информации о необходимости предоставления услуг</w:t>
      </w:r>
      <w:r w:rsidR="00F938ED">
        <w:rPr>
          <w:rFonts w:eastAsia="Times New Roman" w:cs="Times New Roman"/>
          <w:sz w:val="24"/>
          <w:szCs w:val="24"/>
        </w:rPr>
        <w:t xml:space="preserve"> по сопровождению по телефону 42-77-66</w:t>
      </w:r>
      <w:r w:rsidRPr="00367BDA">
        <w:rPr>
          <w:rFonts w:eastAsia="Times New Roman" w:cs="Times New Roman"/>
          <w:sz w:val="24"/>
          <w:szCs w:val="24"/>
        </w:rPr>
        <w:t xml:space="preserve"> секретарь</w:t>
      </w:r>
      <w:r w:rsidRPr="00367BDA">
        <w:rPr>
          <w:rFonts w:eastAsia="Times New Roman" w:cs="Times New Roman"/>
          <w:bCs/>
          <w:sz w:val="24"/>
          <w:szCs w:val="24"/>
        </w:rPr>
        <w:t xml:space="preserve"> Д</w:t>
      </w:r>
      <w:r w:rsidR="00CC1C42">
        <w:rPr>
          <w:rFonts w:eastAsia="Times New Roman" w:cs="Times New Roman"/>
          <w:bCs/>
          <w:sz w:val="24"/>
          <w:szCs w:val="24"/>
        </w:rPr>
        <w:t>ЮЦ</w:t>
      </w:r>
      <w:r w:rsidRPr="00367BDA">
        <w:rPr>
          <w:rFonts w:eastAsia="Times New Roman" w:cs="Times New Roman"/>
          <w:bCs/>
          <w:sz w:val="24"/>
          <w:szCs w:val="24"/>
        </w:rPr>
        <w:t xml:space="preserve"> </w:t>
      </w:r>
      <w:r w:rsidRPr="00627256">
        <w:rPr>
          <w:rFonts w:eastAsia="Times New Roman" w:cs="Times New Roman"/>
          <w:sz w:val="24"/>
          <w:szCs w:val="24"/>
        </w:rPr>
        <w:t xml:space="preserve">информирует </w:t>
      </w:r>
      <w:r w:rsidR="00627256">
        <w:rPr>
          <w:rFonts w:eastAsia="Times New Roman" w:cs="Times New Roman"/>
          <w:sz w:val="24"/>
          <w:szCs w:val="24"/>
        </w:rPr>
        <w:t>гардеробщика, педагогов дополнительного образования</w:t>
      </w:r>
      <w:r w:rsidRPr="00627256">
        <w:rPr>
          <w:rFonts w:eastAsia="Times New Roman" w:cs="Times New Roman"/>
          <w:sz w:val="24"/>
          <w:szCs w:val="24"/>
        </w:rPr>
        <w:t xml:space="preserve"> о потребности в сопровождении инвалидов – колясочников, инвалидов по зрению на территории и в здании Д</w:t>
      </w:r>
      <w:r w:rsidR="00411FDA" w:rsidRPr="00627256">
        <w:rPr>
          <w:rFonts w:eastAsia="Times New Roman" w:cs="Times New Roman"/>
          <w:sz w:val="24"/>
          <w:szCs w:val="24"/>
        </w:rPr>
        <w:t>ЮЦ</w:t>
      </w:r>
      <w:r w:rsidRPr="00627256">
        <w:rPr>
          <w:rFonts w:eastAsia="Times New Roman" w:cs="Times New Roman"/>
          <w:sz w:val="24"/>
          <w:szCs w:val="24"/>
        </w:rPr>
        <w:t xml:space="preserve">; </w:t>
      </w:r>
    </w:p>
    <w:p w:rsidR="00367BDA" w:rsidRPr="00367BDA" w:rsidRDefault="00367BDA" w:rsidP="00367BD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627256">
        <w:rPr>
          <w:rFonts w:eastAsia="Times New Roman" w:cs="Times New Roman"/>
          <w:sz w:val="24"/>
          <w:szCs w:val="24"/>
        </w:rPr>
        <w:tab/>
      </w:r>
      <w:r w:rsidR="0053182A">
        <w:rPr>
          <w:rFonts w:eastAsia="Times New Roman" w:cs="Times New Roman"/>
          <w:sz w:val="24"/>
          <w:szCs w:val="24"/>
        </w:rPr>
        <w:t>б</w:t>
      </w:r>
      <w:r w:rsidRPr="00627256">
        <w:rPr>
          <w:rFonts w:eastAsia="Times New Roman" w:cs="Times New Roman"/>
          <w:sz w:val="24"/>
          <w:szCs w:val="24"/>
        </w:rPr>
        <w:t>) при поступлении с поста охраны информации о наличии инвалида в здании Д</w:t>
      </w:r>
      <w:r w:rsidR="00411FDA" w:rsidRPr="00627256">
        <w:rPr>
          <w:rFonts w:eastAsia="Times New Roman" w:cs="Times New Roman"/>
          <w:sz w:val="24"/>
          <w:szCs w:val="24"/>
        </w:rPr>
        <w:t>ЮЦ</w:t>
      </w:r>
      <w:r w:rsidRPr="00627256">
        <w:rPr>
          <w:rFonts w:eastAsia="Times New Roman" w:cs="Times New Roman"/>
          <w:sz w:val="24"/>
          <w:szCs w:val="24"/>
        </w:rPr>
        <w:t xml:space="preserve"> </w:t>
      </w:r>
      <w:r w:rsidR="0053182A">
        <w:rPr>
          <w:rFonts w:eastAsia="Times New Roman" w:cs="Times New Roman"/>
          <w:sz w:val="24"/>
          <w:szCs w:val="24"/>
        </w:rPr>
        <w:t xml:space="preserve">дежурный администратор </w:t>
      </w:r>
      <w:r w:rsidR="0053182A" w:rsidRPr="0053182A">
        <w:rPr>
          <w:rFonts w:eastAsia="Times New Roman" w:cs="Times New Roman"/>
          <w:sz w:val="24"/>
          <w:szCs w:val="24"/>
        </w:rPr>
        <w:t>ДЮЦ</w:t>
      </w:r>
      <w:r w:rsidR="0053182A">
        <w:rPr>
          <w:rFonts w:eastAsia="Times New Roman" w:cs="Times New Roman"/>
          <w:sz w:val="24"/>
          <w:szCs w:val="24"/>
        </w:rPr>
        <w:t>:</w:t>
      </w:r>
    </w:p>
    <w:p w:rsidR="00367BDA" w:rsidRPr="00367BDA" w:rsidRDefault="00367BDA" w:rsidP="00367BD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67BDA">
        <w:rPr>
          <w:rFonts w:eastAsia="Times New Roman" w:cs="Times New Roman"/>
          <w:sz w:val="24"/>
          <w:szCs w:val="24"/>
        </w:rPr>
        <w:tab/>
        <w:t>- устанавливает предмет обращения инвалида;</w:t>
      </w:r>
    </w:p>
    <w:p w:rsidR="00367BDA" w:rsidRPr="00367BDA" w:rsidRDefault="00367BDA" w:rsidP="00367BD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67BDA">
        <w:rPr>
          <w:rFonts w:eastAsia="Times New Roman" w:cs="Times New Roman"/>
          <w:sz w:val="24"/>
          <w:szCs w:val="24"/>
        </w:rPr>
        <w:tab/>
        <w:t>- организует сопровождение инвалида в здании Д</w:t>
      </w:r>
      <w:r w:rsidR="00AE1CED">
        <w:rPr>
          <w:rFonts w:eastAsia="Times New Roman" w:cs="Times New Roman"/>
          <w:sz w:val="24"/>
          <w:szCs w:val="24"/>
        </w:rPr>
        <w:t>ЮЦ</w:t>
      </w:r>
      <w:r w:rsidRPr="00367BDA">
        <w:rPr>
          <w:rFonts w:eastAsia="Times New Roman" w:cs="Times New Roman"/>
          <w:sz w:val="24"/>
          <w:szCs w:val="24"/>
        </w:rPr>
        <w:t xml:space="preserve"> до места предоставления услуг/ специалиста предоставляющего услуги;</w:t>
      </w:r>
    </w:p>
    <w:p w:rsidR="001456BF" w:rsidRDefault="00367BDA" w:rsidP="00367BD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67BDA">
        <w:rPr>
          <w:rFonts w:eastAsia="Times New Roman" w:cs="Times New Roman"/>
          <w:sz w:val="24"/>
          <w:szCs w:val="24"/>
        </w:rPr>
        <w:tab/>
        <w:t>- организует возможность беспрепятственного получения услуги, в том числе путем:</w:t>
      </w:r>
    </w:p>
    <w:p w:rsidR="00367BDA" w:rsidRPr="00367BDA" w:rsidRDefault="00367BDA" w:rsidP="001456B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367BDA">
        <w:rPr>
          <w:rFonts w:eastAsia="Times New Roman" w:cs="Times New Roman"/>
          <w:sz w:val="24"/>
          <w:szCs w:val="24"/>
        </w:rPr>
        <w:t xml:space="preserve">1) копирования необходимых документов;  </w:t>
      </w:r>
    </w:p>
    <w:p w:rsidR="00367BDA" w:rsidRPr="00367BDA" w:rsidRDefault="00367BDA" w:rsidP="00367BD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67BDA">
        <w:rPr>
          <w:rFonts w:eastAsia="Times New Roman" w:cs="Times New Roman"/>
          <w:sz w:val="24"/>
          <w:szCs w:val="24"/>
        </w:rPr>
        <w:tab/>
        <w:t xml:space="preserve">2) оказания содействия в размещении сопровождающего, </w:t>
      </w:r>
      <w:proofErr w:type="spellStart"/>
      <w:r w:rsidRPr="00367BDA">
        <w:rPr>
          <w:rFonts w:eastAsia="Times New Roman" w:cs="Times New Roman"/>
          <w:sz w:val="24"/>
          <w:szCs w:val="24"/>
        </w:rPr>
        <w:t>сурдопер</w:t>
      </w:r>
      <w:r w:rsidR="00CA6543">
        <w:rPr>
          <w:rFonts w:eastAsia="Times New Roman" w:cs="Times New Roman"/>
          <w:sz w:val="24"/>
          <w:szCs w:val="24"/>
        </w:rPr>
        <w:t>еводчика</w:t>
      </w:r>
      <w:proofErr w:type="spellEnd"/>
      <w:r w:rsidR="00CA6543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CA6543">
        <w:rPr>
          <w:rFonts w:eastAsia="Times New Roman" w:cs="Times New Roman"/>
          <w:sz w:val="24"/>
          <w:szCs w:val="24"/>
        </w:rPr>
        <w:t>тифлосурдопереводчика</w:t>
      </w:r>
      <w:proofErr w:type="spellEnd"/>
      <w:r w:rsidRPr="00367BDA">
        <w:rPr>
          <w:rFonts w:eastAsia="Times New Roman" w:cs="Times New Roman"/>
          <w:sz w:val="24"/>
          <w:szCs w:val="24"/>
        </w:rPr>
        <w:t>;</w:t>
      </w:r>
    </w:p>
    <w:p w:rsidR="00367BDA" w:rsidRPr="00367BDA" w:rsidRDefault="00367BDA" w:rsidP="00367BDA">
      <w:pPr>
        <w:tabs>
          <w:tab w:val="left" w:pos="709"/>
          <w:tab w:val="left" w:pos="851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67BDA">
        <w:rPr>
          <w:rFonts w:eastAsia="Times New Roman" w:cs="Times New Roman"/>
          <w:sz w:val="24"/>
          <w:szCs w:val="24"/>
        </w:rPr>
        <w:lastRenderedPageBreak/>
        <w:tab/>
        <w:t>- по прекращению оказания услуги осуществляет сопровождение инвалида до выхода из здания Д</w:t>
      </w:r>
      <w:r w:rsidR="00DE2CDD">
        <w:rPr>
          <w:rFonts w:eastAsia="Times New Roman" w:cs="Times New Roman"/>
          <w:sz w:val="24"/>
          <w:szCs w:val="24"/>
        </w:rPr>
        <w:t>ЮЦ</w:t>
      </w:r>
      <w:r w:rsidRPr="00367BDA">
        <w:rPr>
          <w:rFonts w:eastAsia="Times New Roman" w:cs="Times New Roman"/>
          <w:sz w:val="24"/>
          <w:szCs w:val="24"/>
        </w:rPr>
        <w:t>.</w:t>
      </w:r>
    </w:p>
    <w:p w:rsidR="00367BDA" w:rsidRPr="00367BDA" w:rsidRDefault="00367BDA" w:rsidP="00367BD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eastAsia="Times New Roman" w:cs="Times New Roman"/>
          <w:sz w:val="24"/>
          <w:szCs w:val="24"/>
        </w:rPr>
      </w:pPr>
      <w:r w:rsidRPr="00367BDA">
        <w:rPr>
          <w:rFonts w:eastAsia="Times New Roman" w:cs="Times New Roman"/>
          <w:sz w:val="24"/>
          <w:szCs w:val="24"/>
        </w:rPr>
        <w:t>Мероприятия по обеспечению доступности здания Д</w:t>
      </w:r>
      <w:r w:rsidR="00DE2CDD">
        <w:rPr>
          <w:rFonts w:eastAsia="Times New Roman" w:cs="Times New Roman"/>
          <w:sz w:val="24"/>
          <w:szCs w:val="24"/>
        </w:rPr>
        <w:t>ЮЦ</w:t>
      </w:r>
      <w:r w:rsidRPr="00367BDA">
        <w:rPr>
          <w:rFonts w:eastAsia="Times New Roman" w:cs="Times New Roman"/>
          <w:sz w:val="24"/>
          <w:szCs w:val="24"/>
        </w:rPr>
        <w:t xml:space="preserve">, с учетом рекомендаций паспорта доступности, реализуются ответственными должностными лицами </w:t>
      </w:r>
      <w:r w:rsidRPr="00367BDA">
        <w:rPr>
          <w:rFonts w:eastAsia="Times New Roman" w:cs="Times New Roman"/>
          <w:bCs/>
          <w:sz w:val="24"/>
          <w:szCs w:val="24"/>
        </w:rPr>
        <w:t>Д</w:t>
      </w:r>
      <w:r w:rsidR="00DE2CDD">
        <w:rPr>
          <w:rFonts w:eastAsia="Times New Roman" w:cs="Times New Roman"/>
          <w:bCs/>
          <w:sz w:val="24"/>
          <w:szCs w:val="24"/>
        </w:rPr>
        <w:t>ЮЦ</w:t>
      </w:r>
      <w:r w:rsidRPr="00367BDA">
        <w:rPr>
          <w:rFonts w:eastAsia="Times New Roman" w:cs="Times New Roman"/>
          <w:sz w:val="24"/>
          <w:szCs w:val="24"/>
        </w:rPr>
        <w:t xml:space="preserve"> путем планирования мероприятий по текущему/капитальному ремонту здания</w:t>
      </w:r>
      <w:r w:rsidRPr="00367BDA">
        <w:rPr>
          <w:rFonts w:eastAsia="Times New Roman" w:cs="Times New Roman"/>
          <w:bCs/>
          <w:sz w:val="24"/>
          <w:szCs w:val="24"/>
        </w:rPr>
        <w:t xml:space="preserve"> </w:t>
      </w:r>
      <w:r w:rsidRPr="00367BDA">
        <w:rPr>
          <w:rFonts w:eastAsia="Times New Roman" w:cs="Times New Roman"/>
          <w:sz w:val="24"/>
          <w:szCs w:val="24"/>
        </w:rPr>
        <w:t xml:space="preserve">с учетом реализации требований по обеспечению доступности и конструктивных особенностей зданий, а также реализацией иных мероприятий по обеспечению доступности не требующих проведения капитального и текущего ремонта.  </w:t>
      </w:r>
    </w:p>
    <w:p w:rsidR="00367BDA" w:rsidRPr="00367BDA" w:rsidRDefault="00367BDA" w:rsidP="0053182A">
      <w:pPr>
        <w:numPr>
          <w:ilvl w:val="0"/>
          <w:numId w:val="13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Times New Roman" w:cs="Times New Roman"/>
          <w:sz w:val="24"/>
          <w:szCs w:val="24"/>
        </w:rPr>
      </w:pPr>
      <w:r w:rsidRPr="00367BDA">
        <w:rPr>
          <w:rFonts w:eastAsia="Times New Roman" w:cs="Times New Roman"/>
          <w:sz w:val="24"/>
          <w:szCs w:val="24"/>
        </w:rPr>
        <w:t xml:space="preserve">Контроль за исполнением мероприятий по обеспечению условий доступности для инвалидов объектов и услуг, предусмотренных настоящим порядком, производится </w:t>
      </w:r>
      <w:r w:rsidR="0053182A">
        <w:rPr>
          <w:rFonts w:eastAsia="Times New Roman" w:cs="Times New Roman"/>
          <w:sz w:val="24"/>
          <w:szCs w:val="24"/>
        </w:rPr>
        <w:t xml:space="preserve">сотрудником, ответственным </w:t>
      </w:r>
      <w:r w:rsidR="0053182A" w:rsidRPr="0053182A">
        <w:rPr>
          <w:rFonts w:eastAsia="Times New Roman" w:cs="Times New Roman"/>
          <w:sz w:val="24"/>
          <w:szCs w:val="24"/>
        </w:rPr>
        <w:t xml:space="preserve">за организацию работы по обеспечению доступности </w:t>
      </w:r>
      <w:r w:rsidRPr="00367BDA">
        <w:rPr>
          <w:rFonts w:eastAsia="Times New Roman" w:cs="Times New Roman"/>
          <w:sz w:val="24"/>
          <w:szCs w:val="24"/>
        </w:rPr>
        <w:t>для инвалидов объектов и услуг.</w:t>
      </w:r>
    </w:p>
    <w:p w:rsidR="00D34F56" w:rsidRDefault="00D34F56" w:rsidP="009F0FC9">
      <w:pPr>
        <w:spacing w:line="240" w:lineRule="auto"/>
      </w:pPr>
    </w:p>
    <w:p w:rsidR="00492E2B" w:rsidRPr="00492E2B" w:rsidRDefault="00794601" w:rsidP="0079460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92E2B">
        <w:rPr>
          <w:rFonts w:eastAsia="Times New Roman" w:cs="Times New Roman"/>
          <w:sz w:val="20"/>
          <w:szCs w:val="20"/>
        </w:rPr>
        <w:t xml:space="preserve"> </w:t>
      </w:r>
    </w:p>
    <w:p w:rsidR="00D16626" w:rsidRDefault="00D16626" w:rsidP="00492E2B">
      <w:pPr>
        <w:spacing w:line="240" w:lineRule="auto"/>
      </w:pPr>
    </w:p>
    <w:sectPr w:rsidR="00D16626" w:rsidSect="001456BF">
      <w:headerReference w:type="default" r:id="rId9"/>
      <w:pgSz w:w="11906" w:h="16838"/>
      <w:pgMar w:top="-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D8A" w:rsidRDefault="00781D8A" w:rsidP="00EA6E16">
      <w:pPr>
        <w:spacing w:after="0" w:line="240" w:lineRule="auto"/>
      </w:pPr>
      <w:r>
        <w:separator/>
      </w:r>
    </w:p>
  </w:endnote>
  <w:endnote w:type="continuationSeparator" w:id="0">
    <w:p w:rsidR="00781D8A" w:rsidRDefault="00781D8A" w:rsidP="00EA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D8A" w:rsidRDefault="00781D8A" w:rsidP="00EA6E16">
      <w:pPr>
        <w:spacing w:after="0" w:line="240" w:lineRule="auto"/>
      </w:pPr>
      <w:r>
        <w:separator/>
      </w:r>
    </w:p>
  </w:footnote>
  <w:footnote w:type="continuationSeparator" w:id="0">
    <w:p w:rsidR="00781D8A" w:rsidRDefault="00781D8A" w:rsidP="00EA6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16" w:rsidRPr="006D1CF3" w:rsidRDefault="00EA6E16" w:rsidP="006D1CF3">
    <w:pPr>
      <w:pStyle w:val="a5"/>
    </w:pPr>
  </w:p>
  <w:p w:rsidR="006D1CF3" w:rsidRDefault="006D1C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31CE"/>
    <w:multiLevelType w:val="hybridMultilevel"/>
    <w:tmpl w:val="04C209D0"/>
    <w:lvl w:ilvl="0" w:tplc="E95AE05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D06419"/>
    <w:multiLevelType w:val="hybridMultilevel"/>
    <w:tmpl w:val="920405D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439F0"/>
    <w:multiLevelType w:val="hybridMultilevel"/>
    <w:tmpl w:val="D61C9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90289"/>
    <w:multiLevelType w:val="hybridMultilevel"/>
    <w:tmpl w:val="004E05A6"/>
    <w:lvl w:ilvl="0" w:tplc="BB7AEEC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456A04"/>
    <w:multiLevelType w:val="hybridMultilevel"/>
    <w:tmpl w:val="AFE6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042ED"/>
    <w:multiLevelType w:val="hybridMultilevel"/>
    <w:tmpl w:val="96A25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147C40"/>
    <w:multiLevelType w:val="hybridMultilevel"/>
    <w:tmpl w:val="C1FEC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A52DC"/>
    <w:multiLevelType w:val="hybridMultilevel"/>
    <w:tmpl w:val="59382FAC"/>
    <w:lvl w:ilvl="0" w:tplc="3546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671634"/>
    <w:multiLevelType w:val="hybridMultilevel"/>
    <w:tmpl w:val="D2F80FA8"/>
    <w:lvl w:ilvl="0" w:tplc="152A4D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72760F"/>
    <w:multiLevelType w:val="hybridMultilevel"/>
    <w:tmpl w:val="592ED5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E18C7"/>
    <w:multiLevelType w:val="hybridMultilevel"/>
    <w:tmpl w:val="C624CCB8"/>
    <w:lvl w:ilvl="0" w:tplc="2598AD3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1A60"/>
    <w:rsid w:val="0002234B"/>
    <w:rsid w:val="000838F2"/>
    <w:rsid w:val="00091128"/>
    <w:rsid w:val="000A38A4"/>
    <w:rsid w:val="000C1089"/>
    <w:rsid w:val="001444A8"/>
    <w:rsid w:val="001456BF"/>
    <w:rsid w:val="00152E9F"/>
    <w:rsid w:val="00160D20"/>
    <w:rsid w:val="001A23A0"/>
    <w:rsid w:val="001E4480"/>
    <w:rsid w:val="001F1BDE"/>
    <w:rsid w:val="002026E5"/>
    <w:rsid w:val="00206664"/>
    <w:rsid w:val="002344AD"/>
    <w:rsid w:val="00244F67"/>
    <w:rsid w:val="00247718"/>
    <w:rsid w:val="00247720"/>
    <w:rsid w:val="00257091"/>
    <w:rsid w:val="00262708"/>
    <w:rsid w:val="002636B4"/>
    <w:rsid w:val="0026698C"/>
    <w:rsid w:val="00267675"/>
    <w:rsid w:val="002854E1"/>
    <w:rsid w:val="002A7446"/>
    <w:rsid w:val="002D1CD8"/>
    <w:rsid w:val="002E6746"/>
    <w:rsid w:val="003014FC"/>
    <w:rsid w:val="0033045B"/>
    <w:rsid w:val="00331825"/>
    <w:rsid w:val="00337D35"/>
    <w:rsid w:val="003478A1"/>
    <w:rsid w:val="00347A86"/>
    <w:rsid w:val="003533EC"/>
    <w:rsid w:val="00360C2D"/>
    <w:rsid w:val="00367BDA"/>
    <w:rsid w:val="00380544"/>
    <w:rsid w:val="003977A3"/>
    <w:rsid w:val="003B4BD5"/>
    <w:rsid w:val="003D4E3E"/>
    <w:rsid w:val="004011E5"/>
    <w:rsid w:val="00411FDA"/>
    <w:rsid w:val="0042195D"/>
    <w:rsid w:val="00436222"/>
    <w:rsid w:val="00445805"/>
    <w:rsid w:val="00446C27"/>
    <w:rsid w:val="00450AA9"/>
    <w:rsid w:val="00472D08"/>
    <w:rsid w:val="0048416B"/>
    <w:rsid w:val="00492E2B"/>
    <w:rsid w:val="004933C6"/>
    <w:rsid w:val="00496F3E"/>
    <w:rsid w:val="004B3C56"/>
    <w:rsid w:val="004D1E32"/>
    <w:rsid w:val="004E5C7A"/>
    <w:rsid w:val="00505B17"/>
    <w:rsid w:val="0053182A"/>
    <w:rsid w:val="00554ABA"/>
    <w:rsid w:val="00560C7E"/>
    <w:rsid w:val="00585C87"/>
    <w:rsid w:val="00594AF0"/>
    <w:rsid w:val="006059B8"/>
    <w:rsid w:val="0061468D"/>
    <w:rsid w:val="00625B06"/>
    <w:rsid w:val="00627256"/>
    <w:rsid w:val="0064254B"/>
    <w:rsid w:val="00676D3E"/>
    <w:rsid w:val="00680BB6"/>
    <w:rsid w:val="006A0484"/>
    <w:rsid w:val="006B1C73"/>
    <w:rsid w:val="006B2A27"/>
    <w:rsid w:val="006D0B00"/>
    <w:rsid w:val="006D1CF3"/>
    <w:rsid w:val="0070224C"/>
    <w:rsid w:val="007210F4"/>
    <w:rsid w:val="00725A80"/>
    <w:rsid w:val="00744512"/>
    <w:rsid w:val="0075141B"/>
    <w:rsid w:val="00764D81"/>
    <w:rsid w:val="00766FDA"/>
    <w:rsid w:val="00781D8A"/>
    <w:rsid w:val="0078219C"/>
    <w:rsid w:val="00794601"/>
    <w:rsid w:val="00794D4A"/>
    <w:rsid w:val="007B2EDD"/>
    <w:rsid w:val="007D1D4C"/>
    <w:rsid w:val="007D7F25"/>
    <w:rsid w:val="008159D1"/>
    <w:rsid w:val="00815F6E"/>
    <w:rsid w:val="008332D6"/>
    <w:rsid w:val="00855D1B"/>
    <w:rsid w:val="00865441"/>
    <w:rsid w:val="008A261D"/>
    <w:rsid w:val="00917EEA"/>
    <w:rsid w:val="00934C5A"/>
    <w:rsid w:val="009427C8"/>
    <w:rsid w:val="00964382"/>
    <w:rsid w:val="009846DD"/>
    <w:rsid w:val="009B5774"/>
    <w:rsid w:val="009B68CD"/>
    <w:rsid w:val="009B6DF3"/>
    <w:rsid w:val="009C1A3C"/>
    <w:rsid w:val="009D784B"/>
    <w:rsid w:val="009E0B7C"/>
    <w:rsid w:val="009E0E2B"/>
    <w:rsid w:val="009F0CEC"/>
    <w:rsid w:val="009F0FC9"/>
    <w:rsid w:val="009F3668"/>
    <w:rsid w:val="00A01CC1"/>
    <w:rsid w:val="00A21F4D"/>
    <w:rsid w:val="00A350C3"/>
    <w:rsid w:val="00A448A0"/>
    <w:rsid w:val="00A654CD"/>
    <w:rsid w:val="00A87A46"/>
    <w:rsid w:val="00AB03A1"/>
    <w:rsid w:val="00AB2114"/>
    <w:rsid w:val="00AC0F15"/>
    <w:rsid w:val="00AD1E65"/>
    <w:rsid w:val="00AD651F"/>
    <w:rsid w:val="00AE1CED"/>
    <w:rsid w:val="00AF0A90"/>
    <w:rsid w:val="00AF6E77"/>
    <w:rsid w:val="00B033F3"/>
    <w:rsid w:val="00BA3C97"/>
    <w:rsid w:val="00BB7608"/>
    <w:rsid w:val="00BD52C8"/>
    <w:rsid w:val="00C17344"/>
    <w:rsid w:val="00C73704"/>
    <w:rsid w:val="00C8344D"/>
    <w:rsid w:val="00C97FAC"/>
    <w:rsid w:val="00CA6543"/>
    <w:rsid w:val="00CC1C42"/>
    <w:rsid w:val="00CD13CF"/>
    <w:rsid w:val="00CF08B9"/>
    <w:rsid w:val="00D16626"/>
    <w:rsid w:val="00D27F69"/>
    <w:rsid w:val="00D31129"/>
    <w:rsid w:val="00D312C4"/>
    <w:rsid w:val="00D34F56"/>
    <w:rsid w:val="00D53AEE"/>
    <w:rsid w:val="00D63479"/>
    <w:rsid w:val="00DA3206"/>
    <w:rsid w:val="00DE2CDD"/>
    <w:rsid w:val="00E05BE4"/>
    <w:rsid w:val="00E26CDA"/>
    <w:rsid w:val="00E3047B"/>
    <w:rsid w:val="00E53C4D"/>
    <w:rsid w:val="00E5499B"/>
    <w:rsid w:val="00E6310A"/>
    <w:rsid w:val="00EA2907"/>
    <w:rsid w:val="00EA6E16"/>
    <w:rsid w:val="00EB6478"/>
    <w:rsid w:val="00EC0108"/>
    <w:rsid w:val="00EC1145"/>
    <w:rsid w:val="00ED4F7B"/>
    <w:rsid w:val="00EF1A60"/>
    <w:rsid w:val="00EF452E"/>
    <w:rsid w:val="00F02EFF"/>
    <w:rsid w:val="00F214B0"/>
    <w:rsid w:val="00F37578"/>
    <w:rsid w:val="00F52509"/>
    <w:rsid w:val="00F5386E"/>
    <w:rsid w:val="00F63438"/>
    <w:rsid w:val="00F7040B"/>
    <w:rsid w:val="00F91DB7"/>
    <w:rsid w:val="00F938ED"/>
    <w:rsid w:val="00F94BCF"/>
    <w:rsid w:val="00F97CD7"/>
    <w:rsid w:val="00FB076A"/>
    <w:rsid w:val="00FC6222"/>
    <w:rsid w:val="00FC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60"/>
    <w:rPr>
      <w:rFonts w:ascii="Times New Roman" w:hAnsi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EF1A60"/>
    <w:pPr>
      <w:keepNext/>
      <w:autoSpaceDE w:val="0"/>
      <w:autoSpaceDN w:val="0"/>
      <w:spacing w:after="0" w:line="240" w:lineRule="auto"/>
      <w:jc w:val="center"/>
      <w:outlineLvl w:val="2"/>
    </w:pPr>
    <w:rPr>
      <w:rFonts w:eastAsia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F1A60"/>
    <w:rPr>
      <w:rFonts w:ascii="Times New Roman" w:eastAsia="Times New Roman" w:hAnsi="Times New Roman" w:cs="Times New Roman"/>
      <w:b/>
      <w:sz w:val="40"/>
      <w:szCs w:val="20"/>
    </w:rPr>
  </w:style>
  <w:style w:type="table" w:styleId="a3">
    <w:name w:val="Table Grid"/>
    <w:basedOn w:val="a1"/>
    <w:rsid w:val="00EF1A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3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6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6E16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EA6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6E16"/>
    <w:rPr>
      <w:rFonts w:ascii="Times New Roman" w:hAnsi="Times New Roman"/>
    </w:rPr>
  </w:style>
  <w:style w:type="table" w:customStyle="1" w:styleId="1">
    <w:name w:val="Сетка таблицы1"/>
    <w:basedOn w:val="a1"/>
    <w:next w:val="a3"/>
    <w:uiPriority w:val="59"/>
    <w:rsid w:val="00160D2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2D0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94BCF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6EF69-4C60-488B-A132-2039F12F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Синяя птица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Синяя Птица1</dc:creator>
  <cp:keywords/>
  <dc:description/>
  <cp:lastModifiedBy>admin</cp:lastModifiedBy>
  <cp:revision>117</cp:revision>
  <cp:lastPrinted>2017-10-12T08:53:00Z</cp:lastPrinted>
  <dcterms:created xsi:type="dcterms:W3CDTF">2012-11-20T10:09:00Z</dcterms:created>
  <dcterms:modified xsi:type="dcterms:W3CDTF">2017-10-25T09:55:00Z</dcterms:modified>
</cp:coreProperties>
</file>